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365A" w14:textId="77777777" w:rsidR="00740A82" w:rsidRDefault="00740A82" w:rsidP="00740A8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KLAUZULA INFORMACYJNA O PRZETWARZANIU DANYCH OSOBOWYCH</w:t>
      </w:r>
    </w:p>
    <w:p w14:paraId="3B33A4C0" w14:textId="77777777" w:rsidR="00740A82" w:rsidRDefault="00740A82" w:rsidP="00740A8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4"/>
          <w:szCs w:val="24"/>
        </w:rPr>
      </w:pPr>
    </w:p>
    <w:p w14:paraId="4AACEC80" w14:textId="1B368D12" w:rsidR="00740A82" w:rsidRDefault="00740A82" w:rsidP="00740A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Realizuj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-Roman" w:hAnsi="Times-Roman" w:cs="Times-Roman"/>
          <w:kern w:val="0"/>
          <w:sz w:val="24"/>
          <w:szCs w:val="24"/>
        </w:rPr>
        <w:t>c obowi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-Roman" w:hAnsi="Times-Roman" w:cs="Times-Roman"/>
          <w:kern w:val="0"/>
          <w:sz w:val="24"/>
          <w:szCs w:val="24"/>
        </w:rPr>
        <w:t>zek wynikaj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-Roman" w:hAnsi="Times-Roman" w:cs="Times-Roman"/>
          <w:kern w:val="0"/>
          <w:sz w:val="24"/>
          <w:szCs w:val="24"/>
        </w:rPr>
        <w:t>cy z art. 13 ust. 1 i 2 Rozporz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-Roman" w:hAnsi="Times-Roman" w:cs="Times-Roman"/>
          <w:kern w:val="0"/>
          <w:sz w:val="24"/>
          <w:szCs w:val="24"/>
        </w:rPr>
        <w:t>dzenia Parlamentu Europejskiego i Rady (UE) 2016/679 z dnia 27 kwietnia 2016 r. w sprawie ochrony osób fizycznych w zwi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-Roman" w:hAnsi="Times-Roman" w:cs="Times-Roman"/>
          <w:kern w:val="0"/>
          <w:sz w:val="24"/>
          <w:szCs w:val="24"/>
        </w:rPr>
        <w:t>zku z przetwarzaniem danych osobowych i w sprawie swobodnego przepływu takich danych oraz uchylenia dyrektywy 95/46/WE (zwanego ogólnym rozporz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-Roman" w:hAnsi="Times-Roman" w:cs="Times-Roman"/>
          <w:kern w:val="0"/>
          <w:sz w:val="24"/>
          <w:szCs w:val="24"/>
        </w:rPr>
        <w:t>dzeniem o ochronie danych „RODO”), informujemy o zasadach przetwarzania Pani/Pana danych osobowych oraz o przysługuj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-Roman" w:hAnsi="Times-Roman" w:cs="Times-Roman"/>
          <w:kern w:val="0"/>
          <w:sz w:val="24"/>
          <w:szCs w:val="24"/>
        </w:rPr>
        <w:t>cych Pani/Panu prawach z tym zwi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-Roman" w:hAnsi="Times-Roman" w:cs="Times-Roman"/>
          <w:kern w:val="0"/>
          <w:sz w:val="24"/>
          <w:szCs w:val="24"/>
        </w:rPr>
        <w:t>zanych:</w:t>
      </w:r>
    </w:p>
    <w:p w14:paraId="0FCB4D39" w14:textId="77777777" w:rsidR="00740A82" w:rsidRDefault="00740A82" w:rsidP="00740A8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195253BC" w14:textId="75732138" w:rsidR="00740A82" w:rsidRPr="00740A82" w:rsidRDefault="00740A82" w:rsidP="00740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Cambria" w:hAnsi="Cambria" w:cs="Cambria"/>
          <w:kern w:val="0"/>
          <w:sz w:val="24"/>
          <w:szCs w:val="24"/>
        </w:rPr>
        <w:t xml:space="preserve">Administratorem danych osobowych </w:t>
      </w:r>
      <w:r w:rsidRPr="00740A82">
        <w:rPr>
          <w:rFonts w:ascii="Times-Roman" w:hAnsi="Times-Roman" w:cs="Times-Roman"/>
          <w:kern w:val="0"/>
          <w:sz w:val="24"/>
          <w:szCs w:val="24"/>
        </w:rPr>
        <w:t>jest Wójt Gminy Janów Podlaski</w:t>
      </w:r>
      <w:r w:rsidRPr="00740A82">
        <w:rPr>
          <w:rFonts w:ascii="Cambria" w:hAnsi="Cambria" w:cs="Cambria"/>
          <w:kern w:val="0"/>
          <w:sz w:val="24"/>
          <w:szCs w:val="24"/>
        </w:rPr>
        <w:t>. Dane</w:t>
      </w:r>
      <w:r>
        <w:rPr>
          <w:rFonts w:ascii="Cambria" w:hAnsi="Cambria" w:cs="Cambria"/>
          <w:kern w:val="0"/>
          <w:sz w:val="24"/>
          <w:szCs w:val="24"/>
        </w:rPr>
        <w:t xml:space="preserve"> </w:t>
      </w:r>
      <w:r w:rsidRPr="00740A82">
        <w:rPr>
          <w:rFonts w:ascii="Cambria" w:hAnsi="Cambria" w:cs="Cambria"/>
          <w:kern w:val="0"/>
          <w:sz w:val="24"/>
          <w:szCs w:val="24"/>
        </w:rPr>
        <w:t>kontaktowe:</w:t>
      </w:r>
    </w:p>
    <w:p w14:paraId="06630AE6" w14:textId="58C5972F" w:rsidR="00740A82" w:rsidRPr="00740A82" w:rsidRDefault="00740A82" w:rsidP="00740A8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Cambria" w:hAnsi="Cambria" w:cs="Cambria"/>
          <w:kern w:val="0"/>
          <w:sz w:val="24"/>
          <w:szCs w:val="24"/>
        </w:rPr>
        <w:t>adres: ul. Bialska 6a, 21-505 Janów Podlaski</w:t>
      </w:r>
      <w:r>
        <w:rPr>
          <w:rFonts w:ascii="Cambria" w:hAnsi="Cambria" w:cs="Cambria"/>
          <w:kern w:val="0"/>
          <w:sz w:val="24"/>
          <w:szCs w:val="24"/>
        </w:rPr>
        <w:t>;</w:t>
      </w:r>
    </w:p>
    <w:p w14:paraId="20A5C47E" w14:textId="7BD9AD6D" w:rsidR="00740A82" w:rsidRPr="00740A82" w:rsidRDefault="00740A82" w:rsidP="00740A8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  <w:lang w:val="de-DE"/>
        </w:rPr>
      </w:pPr>
      <w:proofErr w:type="spellStart"/>
      <w:r w:rsidRPr="00740A82">
        <w:rPr>
          <w:rFonts w:ascii="Cambria" w:hAnsi="Cambria" w:cs="Cambria"/>
          <w:kern w:val="0"/>
          <w:sz w:val="24"/>
          <w:szCs w:val="24"/>
          <w:lang w:val="de-DE"/>
        </w:rPr>
        <w:t>e-mail</w:t>
      </w:r>
      <w:proofErr w:type="spellEnd"/>
      <w:r w:rsidRPr="00740A82">
        <w:rPr>
          <w:rFonts w:ascii="Cambria" w:hAnsi="Cambria" w:cs="Cambria"/>
          <w:kern w:val="0"/>
          <w:sz w:val="24"/>
          <w:szCs w:val="24"/>
          <w:lang w:val="de-DE"/>
        </w:rPr>
        <w:t xml:space="preserve">: </w:t>
      </w:r>
      <w:hyperlink r:id="rId5" w:history="1">
        <w:r w:rsidRPr="000C5B44">
          <w:rPr>
            <w:rStyle w:val="Hipercze"/>
            <w:rFonts w:ascii="Cambria" w:hAnsi="Cambria" w:cs="Cambria"/>
            <w:kern w:val="0"/>
            <w:sz w:val="24"/>
            <w:szCs w:val="24"/>
            <w:lang w:val="de-DE"/>
          </w:rPr>
          <w:t>ug@janowpodlaski.pl</w:t>
        </w:r>
      </w:hyperlink>
      <w:r w:rsidRPr="00740A82">
        <w:rPr>
          <w:rFonts w:ascii="Cambria" w:hAnsi="Cambria" w:cs="Cambria"/>
          <w:kern w:val="0"/>
          <w:sz w:val="24"/>
          <w:szCs w:val="24"/>
          <w:lang w:val="de-DE"/>
        </w:rPr>
        <w:t>;</w:t>
      </w:r>
    </w:p>
    <w:p w14:paraId="126FCC53" w14:textId="48FA08AA" w:rsidR="00740A82" w:rsidRPr="00740A82" w:rsidRDefault="00740A82" w:rsidP="00740A8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  <w:lang w:val="de-DE"/>
        </w:rPr>
      </w:pPr>
      <w:r w:rsidRPr="00740A82">
        <w:rPr>
          <w:rFonts w:ascii="Cambria" w:hAnsi="Cambria" w:cs="Cambria"/>
          <w:kern w:val="0"/>
          <w:sz w:val="24"/>
          <w:szCs w:val="24"/>
        </w:rPr>
        <w:t>telefon: (83) 341 30 73.</w:t>
      </w:r>
    </w:p>
    <w:p w14:paraId="6E8F0229" w14:textId="189809F0" w:rsidR="00740A82" w:rsidRDefault="00740A82" w:rsidP="00740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Administrator wyznaczył Inspektora Ochrony Danych, z którym mo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ż</w:t>
      </w:r>
      <w:r w:rsidRPr="00740A82">
        <w:rPr>
          <w:rFonts w:ascii="Times-Roman" w:hAnsi="Times-Roman" w:cs="Times-Roman"/>
          <w:kern w:val="0"/>
          <w:sz w:val="24"/>
          <w:szCs w:val="24"/>
        </w:rPr>
        <w:t>na kontaktowa</w:t>
      </w:r>
      <w:r w:rsidRPr="00740A82">
        <w:rPr>
          <w:rFonts w:ascii="TimesNewRoman" w:hAnsi="TimesNewRoman" w:cs="TimesNewRoman"/>
          <w:kern w:val="0"/>
          <w:sz w:val="24"/>
          <w:szCs w:val="24"/>
        </w:rPr>
        <w:t xml:space="preserve">ć </w:t>
      </w:r>
      <w:r w:rsidRPr="00740A82">
        <w:rPr>
          <w:rFonts w:ascii="Times-Roman" w:hAnsi="Times-Roman" w:cs="Times-Roman"/>
          <w:kern w:val="0"/>
          <w:sz w:val="24"/>
          <w:szCs w:val="24"/>
        </w:rPr>
        <w:t>si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ę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pod adresem siedziby administratora, za pomoc</w:t>
      </w:r>
      <w:r w:rsidRPr="00740A82">
        <w:rPr>
          <w:rFonts w:ascii="TimesNewRoman" w:hAnsi="TimesNewRoman" w:cs="TimesNewRoman"/>
          <w:kern w:val="0"/>
          <w:sz w:val="24"/>
          <w:szCs w:val="24"/>
        </w:rPr>
        <w:t xml:space="preserve">ą </w:t>
      </w:r>
      <w:r w:rsidRPr="00740A82">
        <w:rPr>
          <w:rFonts w:ascii="Times-Roman" w:hAnsi="Times-Roman" w:cs="Times-Roman"/>
          <w:kern w:val="0"/>
          <w:sz w:val="24"/>
          <w:szCs w:val="24"/>
        </w:rPr>
        <w:t xml:space="preserve">adresu e-mail: </w:t>
      </w:r>
      <w:hyperlink r:id="rId6" w:history="1">
        <w:r w:rsidRPr="000C5B44">
          <w:rPr>
            <w:rStyle w:val="Hipercze"/>
            <w:rFonts w:ascii="Times-Roman" w:hAnsi="Times-Roman" w:cs="Times-Roman"/>
            <w:kern w:val="0"/>
            <w:sz w:val="24"/>
            <w:szCs w:val="24"/>
          </w:rPr>
          <w:t>iod@janowpodlaski.pl</w:t>
        </w:r>
      </w:hyperlink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lub telefonicznie pod numerem telefonu (83) 341 30 73.</w:t>
      </w:r>
    </w:p>
    <w:p w14:paraId="6CC2B748" w14:textId="1BC1E912" w:rsidR="00700B1E" w:rsidRPr="00700B1E" w:rsidRDefault="00740A82" w:rsidP="00700B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Administrator przetwarza dane osobowe na podstawie art. 6 ust. 1 lit. c rozporz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ą</w:t>
      </w:r>
      <w:r w:rsidRPr="00740A82">
        <w:rPr>
          <w:rFonts w:ascii="Times-Roman" w:hAnsi="Times-Roman" w:cs="Times-Roman"/>
          <w:kern w:val="0"/>
          <w:sz w:val="24"/>
          <w:szCs w:val="24"/>
        </w:rPr>
        <w:t>dzenia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„RODO” w celu wypełnienia obowiązku prawnego ciążącego na administratorze.</w:t>
      </w:r>
      <w:r w:rsidR="00700B1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="00700B1E" w:rsidRPr="00700B1E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="00700B1E" w:rsidRPr="00700B1E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o ustroju sądów powszechnych (Dz. U. z 2023 r. poz. 217 ze zm.) oraz rozporządzeniu Ministra Sprawiedliwości z dnia 9 czerwca 2011 r. w sprawie sposobu postępowania z dokumentami złożonymi radom gmin przy zgłaszaniu kandydatów na ławników oraz wzoru karty zgłoszenia (Dz. U. Nr 121, poz. 693 oraz z 2022 r. poz. 2155).</w:t>
      </w:r>
      <w:r w:rsidR="00700B1E">
        <w:rPr>
          <w:rFonts w:ascii="Times New Roman" w:hAnsi="Times New Roman" w:cs="Times New Roman"/>
          <w:sz w:val="24"/>
          <w:szCs w:val="24"/>
        </w:rPr>
        <w:t xml:space="preserve"> </w:t>
      </w:r>
      <w:r w:rsidR="00700B1E" w:rsidRPr="00700B1E">
        <w:rPr>
          <w:rFonts w:ascii="Times New Roman" w:hAnsi="Times New Roman" w:cs="Times New Roman"/>
          <w:sz w:val="24"/>
          <w:szCs w:val="24"/>
        </w:rPr>
        <w:t>Gdy podanie danych osobowych wynika z przepisów prawa, jest Pani/Pan zobowiązana(y) do ich podania. Konsekwencją niepodania danych osobowych będzie pozostawienie zgłoszenia bez dalszego biegu.</w:t>
      </w:r>
    </w:p>
    <w:p w14:paraId="2571A89F" w14:textId="139E0DE2" w:rsidR="00740A82" w:rsidRDefault="00740A82" w:rsidP="00740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Odbiorcami danych mog</w:t>
      </w:r>
      <w:r w:rsidRPr="00740A82">
        <w:rPr>
          <w:rFonts w:ascii="TimesNewRoman" w:hAnsi="TimesNewRoman" w:cs="TimesNewRoman"/>
          <w:kern w:val="0"/>
          <w:sz w:val="24"/>
          <w:szCs w:val="24"/>
        </w:rPr>
        <w:t xml:space="preserve">ą </w:t>
      </w:r>
      <w:r w:rsidRPr="00740A82">
        <w:rPr>
          <w:rFonts w:ascii="Times-Roman" w:hAnsi="Times-Roman" w:cs="Times-Roman"/>
          <w:kern w:val="0"/>
          <w:sz w:val="24"/>
          <w:szCs w:val="24"/>
        </w:rPr>
        <w:t>by</w:t>
      </w:r>
      <w:r w:rsidRPr="00740A82">
        <w:rPr>
          <w:rFonts w:ascii="TimesNewRoman" w:hAnsi="TimesNewRoman" w:cs="TimesNewRoman"/>
          <w:kern w:val="0"/>
          <w:sz w:val="24"/>
          <w:szCs w:val="24"/>
        </w:rPr>
        <w:t xml:space="preserve">ć </w:t>
      </w:r>
      <w:r w:rsidRPr="00740A82">
        <w:rPr>
          <w:rFonts w:ascii="Times-Roman" w:hAnsi="Times-Roman" w:cs="Times-Roman"/>
          <w:kern w:val="0"/>
          <w:sz w:val="24"/>
          <w:szCs w:val="24"/>
        </w:rPr>
        <w:t>podmioty uprawnione do uzyskania danych osobowych na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podstawie przepisów prawa oraz podmioty przetwarzaj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ą</w:t>
      </w:r>
      <w:r w:rsidRPr="00740A82">
        <w:rPr>
          <w:rFonts w:ascii="Times-Roman" w:hAnsi="Times-Roman" w:cs="Times-Roman"/>
          <w:kern w:val="0"/>
          <w:sz w:val="24"/>
          <w:szCs w:val="24"/>
        </w:rPr>
        <w:t>ce dane w imieniu administratora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na podstawie stosownych umów powierzenia.</w:t>
      </w:r>
    </w:p>
    <w:p w14:paraId="2B66BDE0" w14:textId="35DDB02B" w:rsidR="00740A82" w:rsidRDefault="00740A82" w:rsidP="00740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W zwi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ą</w:t>
      </w:r>
      <w:r w:rsidRPr="00740A82">
        <w:rPr>
          <w:rFonts w:ascii="Times-Roman" w:hAnsi="Times-Roman" w:cs="Times-Roman"/>
          <w:kern w:val="0"/>
          <w:sz w:val="24"/>
          <w:szCs w:val="24"/>
        </w:rPr>
        <w:t>zku z przetwarzaniem przez administratora Pani/Pana danych osobowych,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przysługuje Pani/Panu:</w:t>
      </w:r>
    </w:p>
    <w:p w14:paraId="4E43DC72" w14:textId="17DA62D4" w:rsidR="00740A82" w:rsidRDefault="00740A82" w:rsidP="00740A8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prawo dost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ę</w:t>
      </w:r>
      <w:r w:rsidRPr="00740A82">
        <w:rPr>
          <w:rFonts w:ascii="Times-Roman" w:hAnsi="Times-Roman" w:cs="Times-Roman"/>
          <w:kern w:val="0"/>
          <w:sz w:val="24"/>
          <w:szCs w:val="24"/>
        </w:rPr>
        <w:t>pu do swoich danych osobowych, w tym równie</w:t>
      </w:r>
      <w:r w:rsidRPr="00740A82">
        <w:rPr>
          <w:rFonts w:ascii="TimesNewRoman" w:hAnsi="TimesNewRoman" w:cs="TimesNewRoman"/>
          <w:kern w:val="0"/>
          <w:sz w:val="24"/>
          <w:szCs w:val="24"/>
        </w:rPr>
        <w:t xml:space="preserve">ż </w:t>
      </w:r>
      <w:r w:rsidRPr="00740A82">
        <w:rPr>
          <w:rFonts w:ascii="Times-Roman" w:hAnsi="Times-Roman" w:cs="Times-Roman"/>
          <w:kern w:val="0"/>
          <w:sz w:val="24"/>
          <w:szCs w:val="24"/>
        </w:rPr>
        <w:t>prawo do mo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ż</w:t>
      </w:r>
      <w:r w:rsidRPr="00740A82">
        <w:rPr>
          <w:rFonts w:ascii="Times-Roman" w:hAnsi="Times-Roman" w:cs="Times-Roman"/>
          <w:kern w:val="0"/>
          <w:sz w:val="24"/>
          <w:szCs w:val="24"/>
        </w:rPr>
        <w:t>liwo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ś</w:t>
      </w:r>
      <w:r w:rsidRPr="00740A82">
        <w:rPr>
          <w:rFonts w:ascii="Times-Roman" w:hAnsi="Times-Roman" w:cs="Times-Roman"/>
          <w:kern w:val="0"/>
          <w:sz w:val="24"/>
          <w:szCs w:val="24"/>
        </w:rPr>
        <w:t>ci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uzyskania kopii tych danych, na podstawie art. 15 rozporz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ą</w:t>
      </w:r>
      <w:r w:rsidRPr="00740A82">
        <w:rPr>
          <w:rFonts w:ascii="Times-Roman" w:hAnsi="Times-Roman" w:cs="Times-Roman"/>
          <w:kern w:val="0"/>
          <w:sz w:val="24"/>
          <w:szCs w:val="24"/>
        </w:rPr>
        <w:t>dzenia „RODO”</w:t>
      </w:r>
      <w:r>
        <w:rPr>
          <w:rFonts w:ascii="Times-Roman" w:hAnsi="Times-Roman" w:cs="Times-Roman"/>
          <w:kern w:val="0"/>
          <w:sz w:val="24"/>
          <w:szCs w:val="24"/>
        </w:rPr>
        <w:t>;</w:t>
      </w:r>
    </w:p>
    <w:p w14:paraId="18D34AE4" w14:textId="3069D480" w:rsidR="00740A82" w:rsidRDefault="00740A82" w:rsidP="00740A8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prawo do sprostowania (poprawiania) swoich danych osobowych, na podstawie art. 16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rozporz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ą</w:t>
      </w:r>
      <w:r w:rsidRPr="00740A82">
        <w:rPr>
          <w:rFonts w:ascii="Times-Roman" w:hAnsi="Times-Roman" w:cs="Times-Roman"/>
          <w:kern w:val="0"/>
          <w:sz w:val="24"/>
          <w:szCs w:val="24"/>
        </w:rPr>
        <w:t>dzenia „RODO”</w:t>
      </w:r>
      <w:r>
        <w:rPr>
          <w:rFonts w:ascii="Times-Roman" w:hAnsi="Times-Roman" w:cs="Times-Roman"/>
          <w:kern w:val="0"/>
          <w:sz w:val="24"/>
          <w:szCs w:val="24"/>
        </w:rPr>
        <w:t>;</w:t>
      </w:r>
    </w:p>
    <w:p w14:paraId="7CECBB81" w14:textId="1EE70641" w:rsidR="00740A82" w:rsidRDefault="00740A82" w:rsidP="00740A8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prawo do usuni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ę</w:t>
      </w:r>
      <w:r w:rsidRPr="00740A82">
        <w:rPr>
          <w:rFonts w:ascii="Times-Roman" w:hAnsi="Times-Roman" w:cs="Times-Roman"/>
          <w:kern w:val="0"/>
          <w:sz w:val="24"/>
          <w:szCs w:val="24"/>
        </w:rPr>
        <w:t>cia danych, na podstawie art. 17 rozporz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ą</w:t>
      </w:r>
      <w:r w:rsidRPr="00740A82">
        <w:rPr>
          <w:rFonts w:ascii="Times-Roman" w:hAnsi="Times-Roman" w:cs="Times-Roman"/>
          <w:kern w:val="0"/>
          <w:sz w:val="24"/>
          <w:szCs w:val="24"/>
        </w:rPr>
        <w:t>dzenia „RODO”</w:t>
      </w:r>
      <w:r>
        <w:rPr>
          <w:rFonts w:ascii="Times-Roman" w:hAnsi="Times-Roman" w:cs="Times-Roman"/>
          <w:kern w:val="0"/>
          <w:sz w:val="24"/>
          <w:szCs w:val="24"/>
        </w:rPr>
        <w:t>;</w:t>
      </w:r>
    </w:p>
    <w:p w14:paraId="2448A744" w14:textId="5910276A" w:rsidR="00740A82" w:rsidRDefault="00740A82" w:rsidP="00740A8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prawo do ograniczenia przetwarzania danych osobowych, na podstawie art. 18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rozporz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ą</w:t>
      </w:r>
      <w:r w:rsidRPr="00740A82">
        <w:rPr>
          <w:rFonts w:ascii="Times-Roman" w:hAnsi="Times-Roman" w:cs="Times-Roman"/>
          <w:kern w:val="0"/>
          <w:sz w:val="24"/>
          <w:szCs w:val="24"/>
        </w:rPr>
        <w:t>dzenia „RODO”</w:t>
      </w:r>
      <w:r>
        <w:rPr>
          <w:rFonts w:ascii="Times-Roman" w:hAnsi="Times-Roman" w:cs="Times-Roman"/>
          <w:kern w:val="0"/>
          <w:sz w:val="24"/>
          <w:szCs w:val="24"/>
        </w:rPr>
        <w:t>;</w:t>
      </w:r>
    </w:p>
    <w:p w14:paraId="1413AC8C" w14:textId="3F137137" w:rsidR="00740A82" w:rsidRDefault="00740A82" w:rsidP="00740A8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prawo do wniesienia skargi do Prezesa UODO (na adres Urz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ę</w:t>
      </w:r>
      <w:r w:rsidRPr="00740A82">
        <w:rPr>
          <w:rFonts w:ascii="Times-Roman" w:hAnsi="Times-Roman" w:cs="Times-Roman"/>
          <w:kern w:val="0"/>
          <w:sz w:val="24"/>
          <w:szCs w:val="24"/>
        </w:rPr>
        <w:t>du Ochrony Danych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Osobowych, ul. Stawki 2, 00-193 Warszawa).</w:t>
      </w:r>
    </w:p>
    <w:p w14:paraId="13C8D4B8" w14:textId="0744E2CC" w:rsidR="00740A82" w:rsidRDefault="00740A82" w:rsidP="00740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Pani/Pan</w:t>
      </w:r>
      <w:r w:rsidR="00700B1E">
        <w:rPr>
          <w:rFonts w:ascii="Times-Roman" w:hAnsi="Times-Roman" w:cs="Times-Roman"/>
          <w:kern w:val="0"/>
          <w:sz w:val="24"/>
          <w:szCs w:val="24"/>
        </w:rPr>
        <w:t>a</w:t>
      </w:r>
      <w:r w:rsidRPr="00740A82">
        <w:rPr>
          <w:rFonts w:ascii="Times-Roman" w:hAnsi="Times-Roman" w:cs="Times-Roman"/>
          <w:kern w:val="0"/>
          <w:sz w:val="24"/>
          <w:szCs w:val="24"/>
        </w:rPr>
        <w:t xml:space="preserve"> dane osobowe nie b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ę</w:t>
      </w:r>
      <w:r w:rsidRPr="00740A82">
        <w:rPr>
          <w:rFonts w:ascii="Times-Roman" w:hAnsi="Times-Roman" w:cs="Times-Roman"/>
          <w:kern w:val="0"/>
          <w:sz w:val="24"/>
          <w:szCs w:val="24"/>
        </w:rPr>
        <w:t>d</w:t>
      </w:r>
      <w:r w:rsidRPr="00740A82">
        <w:rPr>
          <w:rFonts w:ascii="TimesNewRoman" w:hAnsi="TimesNewRoman" w:cs="TimesNewRoman"/>
          <w:kern w:val="0"/>
          <w:sz w:val="24"/>
          <w:szCs w:val="24"/>
        </w:rPr>
        <w:t xml:space="preserve">ą </w:t>
      </w:r>
      <w:r w:rsidRPr="00740A82">
        <w:rPr>
          <w:rFonts w:ascii="Times-Roman" w:hAnsi="Times-Roman" w:cs="Times-Roman"/>
          <w:kern w:val="0"/>
          <w:sz w:val="24"/>
          <w:szCs w:val="24"/>
        </w:rPr>
        <w:t>podlegały zautomatyzowanemu podejmowaniu decyzji,</w:t>
      </w:r>
      <w:r w:rsidR="00700B1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w tym profilowaniu.</w:t>
      </w:r>
    </w:p>
    <w:p w14:paraId="3F266F08" w14:textId="7AAEBB12" w:rsidR="00740A82" w:rsidRDefault="00740A82" w:rsidP="00700B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40A82">
        <w:rPr>
          <w:rFonts w:ascii="Times-Roman" w:hAnsi="Times-Roman" w:cs="Times-Roman"/>
          <w:kern w:val="0"/>
          <w:sz w:val="24"/>
          <w:szCs w:val="24"/>
        </w:rPr>
        <w:t>Administrator nie b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ę</w:t>
      </w:r>
      <w:r w:rsidRPr="00740A82">
        <w:rPr>
          <w:rFonts w:ascii="Times-Roman" w:hAnsi="Times-Roman" w:cs="Times-Roman"/>
          <w:kern w:val="0"/>
          <w:sz w:val="24"/>
          <w:szCs w:val="24"/>
        </w:rPr>
        <w:t>dzie przekazywał danych osobowych do pa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ń</w:t>
      </w:r>
      <w:r w:rsidRPr="00740A82">
        <w:rPr>
          <w:rFonts w:ascii="Times-Roman" w:hAnsi="Times-Roman" w:cs="Times-Roman"/>
          <w:kern w:val="0"/>
          <w:sz w:val="24"/>
          <w:szCs w:val="24"/>
        </w:rPr>
        <w:t>stwa trzeciego lub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740A82">
        <w:rPr>
          <w:rFonts w:ascii="Times-Roman" w:hAnsi="Times-Roman" w:cs="Times-Roman"/>
          <w:kern w:val="0"/>
          <w:sz w:val="24"/>
          <w:szCs w:val="24"/>
        </w:rPr>
        <w:t>organizacji mi</w:t>
      </w:r>
      <w:r w:rsidRPr="00740A82">
        <w:rPr>
          <w:rFonts w:ascii="TimesNewRoman" w:hAnsi="TimesNewRoman" w:cs="TimesNewRoman"/>
          <w:kern w:val="0"/>
          <w:sz w:val="24"/>
          <w:szCs w:val="24"/>
        </w:rPr>
        <w:t>ę</w:t>
      </w:r>
      <w:r w:rsidRPr="00740A82">
        <w:rPr>
          <w:rFonts w:ascii="Times-Roman" w:hAnsi="Times-Roman" w:cs="Times-Roman"/>
          <w:kern w:val="0"/>
          <w:sz w:val="24"/>
          <w:szCs w:val="24"/>
        </w:rPr>
        <w:t>dzynarodowej.</w:t>
      </w:r>
    </w:p>
    <w:p w14:paraId="08ABD4FA" w14:textId="77777777" w:rsidR="006A678A" w:rsidRDefault="006A678A" w:rsidP="006A678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2B71C95E" w14:textId="4152509E" w:rsidR="006A678A" w:rsidRPr="006A678A" w:rsidRDefault="006A678A" w:rsidP="006A67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6A678A">
        <w:rPr>
          <w:rFonts w:ascii="Times-Roman" w:hAnsi="Times-Roman" w:cs="Times-Roman"/>
          <w:kern w:val="0"/>
          <w:sz w:val="24"/>
          <w:szCs w:val="24"/>
        </w:rPr>
        <w:t>Ponadto informujemy, że dokumentacja osób wybranych na funkcję ławnika zostaje przekazana do prezesów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6A678A">
        <w:rPr>
          <w:rFonts w:ascii="Times-Roman" w:hAnsi="Times-Roman" w:cs="Times-Roman"/>
          <w:kern w:val="0"/>
          <w:sz w:val="24"/>
          <w:szCs w:val="24"/>
        </w:rPr>
        <w:t>właściwych sądów powszechnych. Zgłoszenia osób niewybranych na funkcję ławnika mogą zostać odebrane w ciągu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6A678A">
        <w:rPr>
          <w:rFonts w:ascii="Times-Roman" w:hAnsi="Times-Roman" w:cs="Times-Roman"/>
          <w:kern w:val="0"/>
          <w:sz w:val="24"/>
          <w:szCs w:val="24"/>
        </w:rPr>
        <w:t>60 dni od daty wyboru, po tym czasie w ciągu 30 dni są niszczone komisyjnie. Pozostała dokumentacja będzie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6A678A">
        <w:rPr>
          <w:rFonts w:ascii="Times-Roman" w:hAnsi="Times-Roman" w:cs="Times-Roman"/>
          <w:kern w:val="0"/>
          <w:sz w:val="24"/>
          <w:szCs w:val="24"/>
        </w:rPr>
        <w:t>przechowywana przez okres kadencji ławników, a następnie przez okres oraz w zakresie wymaganym przez przepisy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6A678A">
        <w:rPr>
          <w:rFonts w:ascii="Times-Roman" w:hAnsi="Times-Roman" w:cs="Times-Roman"/>
          <w:kern w:val="0"/>
          <w:sz w:val="24"/>
          <w:szCs w:val="24"/>
        </w:rPr>
        <w:t>powszechnie obowiązującego prawa, w szczególności ze względu na cele archiwalne w interesie publicznym, cele badań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6A678A">
        <w:rPr>
          <w:rFonts w:ascii="Times-Roman" w:hAnsi="Times-Roman" w:cs="Times-Roman"/>
          <w:kern w:val="0"/>
          <w:sz w:val="24"/>
          <w:szCs w:val="24"/>
        </w:rPr>
        <w:t>naukowych lub historycznych lub cele statystyczne.</w:t>
      </w:r>
    </w:p>
    <w:sectPr w:rsidR="006A678A" w:rsidRPr="006A678A" w:rsidSect="006A6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6979"/>
    <w:multiLevelType w:val="multilevel"/>
    <w:tmpl w:val="5EC41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943136">
    <w:abstractNumId w:val="1"/>
  </w:num>
  <w:num w:numId="2" w16cid:durableId="10893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82"/>
    <w:rsid w:val="006A678A"/>
    <w:rsid w:val="00700B1E"/>
    <w:rsid w:val="00740A82"/>
    <w:rsid w:val="00C6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1642"/>
  <w15:chartTrackingRefBased/>
  <w15:docId w15:val="{4757B64E-A325-4456-8C55-CEA0F733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A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A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anowpodlaski.pl" TargetMode="External"/><Relationship Id="rId5" Type="http://schemas.openxmlformats.org/officeDocument/2006/relationships/hyperlink" Target="mailto:ug@janowpod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Byszko</dc:creator>
  <cp:keywords/>
  <dc:description/>
  <cp:lastModifiedBy>Adam Byszko</cp:lastModifiedBy>
  <cp:revision>2</cp:revision>
  <dcterms:created xsi:type="dcterms:W3CDTF">2023-06-05T09:47:00Z</dcterms:created>
  <dcterms:modified xsi:type="dcterms:W3CDTF">2023-06-14T06:05:00Z</dcterms:modified>
</cp:coreProperties>
</file>